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-72" w:type="dxa"/>
        <w:tblLayout w:type="fixed"/>
        <w:tblLook w:val="0000"/>
      </w:tblPr>
      <w:tblGrid>
        <w:gridCol w:w="4860"/>
        <w:gridCol w:w="5066"/>
      </w:tblGrid>
      <w:tr w:rsidR="00435363" w:rsidRPr="00E44631" w:rsidTr="005A607D">
        <w:trPr>
          <w:cantSplit/>
          <w:trHeight w:val="4160"/>
        </w:trPr>
        <w:tc>
          <w:tcPr>
            <w:tcW w:w="4860" w:type="dxa"/>
          </w:tcPr>
          <w:p w:rsidR="00435363" w:rsidRPr="00E44631" w:rsidRDefault="003238EE" w:rsidP="00953878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     </w:t>
            </w:r>
            <w:r w:rsidR="00435363" w:rsidRPr="00E44631">
              <w:rPr>
                <w:b/>
                <w:sz w:val="20"/>
                <w:lang w:val="en-US"/>
              </w:rPr>
              <w:t xml:space="preserve">             </w:t>
            </w:r>
            <w:r w:rsidR="00312593">
              <w:rPr>
                <w:b/>
                <w:noProof/>
                <w:sz w:val="20"/>
              </w:rPr>
              <w:drawing>
                <wp:inline distT="0" distB="0" distL="0" distR="0">
                  <wp:extent cx="472440" cy="480060"/>
                  <wp:effectExtent l="19050" t="0" r="381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363" w:rsidRPr="00435363" w:rsidRDefault="00435363" w:rsidP="00953878">
            <w:pPr>
              <w:rPr>
                <w:b/>
                <w:szCs w:val="24"/>
              </w:rPr>
            </w:pPr>
            <w:r w:rsidRPr="00435363">
              <w:rPr>
                <w:b/>
                <w:szCs w:val="24"/>
              </w:rPr>
              <w:t xml:space="preserve">ΕΛΛΗΝΙΚΗ ΔΗΜΟΚΡΑΤΙΑ </w:t>
            </w:r>
          </w:p>
          <w:p w:rsidR="00435363" w:rsidRPr="00435363" w:rsidRDefault="00435363" w:rsidP="00953878">
            <w:pPr>
              <w:rPr>
                <w:b/>
                <w:szCs w:val="24"/>
              </w:rPr>
            </w:pPr>
            <w:r w:rsidRPr="00435363">
              <w:rPr>
                <w:b/>
                <w:szCs w:val="24"/>
              </w:rPr>
              <w:t>ΥΠΟΥΡΓΕΙΟ ΥΓΕΙΑΣ</w:t>
            </w:r>
          </w:p>
          <w:p w:rsidR="00435363" w:rsidRPr="00435363" w:rsidRDefault="00435363" w:rsidP="00953878">
            <w:pPr>
              <w:rPr>
                <w:b/>
                <w:szCs w:val="24"/>
              </w:rPr>
            </w:pPr>
            <w:r w:rsidRPr="00435363">
              <w:rPr>
                <w:b/>
                <w:szCs w:val="24"/>
              </w:rPr>
              <w:t>4</w:t>
            </w:r>
            <w:r w:rsidRPr="00435363">
              <w:rPr>
                <w:b/>
                <w:szCs w:val="24"/>
                <w:vertAlign w:val="superscript"/>
              </w:rPr>
              <w:t>η</w:t>
            </w:r>
            <w:r w:rsidRPr="00435363">
              <w:rPr>
                <w:b/>
                <w:szCs w:val="24"/>
              </w:rPr>
              <w:t xml:space="preserve"> </w:t>
            </w:r>
            <w:r w:rsidRPr="00435363">
              <w:rPr>
                <w:b/>
                <w:szCs w:val="24"/>
                <w:vertAlign w:val="superscript"/>
              </w:rPr>
              <w:t xml:space="preserve"> </w:t>
            </w:r>
            <w:r w:rsidRPr="00435363">
              <w:rPr>
                <w:b/>
                <w:szCs w:val="24"/>
              </w:rPr>
              <w:t>Υ.ΠΕ ΜΑΚΕΔΟΝΙΑΣ  ΘΡΑΚΗΣ</w:t>
            </w:r>
          </w:p>
          <w:p w:rsidR="00435363" w:rsidRPr="00435363" w:rsidRDefault="00435363" w:rsidP="00953878">
            <w:pPr>
              <w:pStyle w:val="7"/>
              <w:jc w:val="left"/>
              <w:rPr>
                <w:sz w:val="24"/>
                <w:szCs w:val="24"/>
              </w:rPr>
            </w:pPr>
            <w:r w:rsidRPr="00435363">
              <w:rPr>
                <w:sz w:val="24"/>
                <w:szCs w:val="24"/>
              </w:rPr>
              <w:t xml:space="preserve">ΠΑΝΕΠΙΣΤΗΜΙΑΚΟ ΓΕΝΙΚΟ </w:t>
            </w:r>
          </w:p>
          <w:p w:rsidR="00435363" w:rsidRPr="00435363" w:rsidRDefault="00435363" w:rsidP="00953878">
            <w:pPr>
              <w:pStyle w:val="7"/>
              <w:jc w:val="left"/>
              <w:rPr>
                <w:sz w:val="24"/>
                <w:szCs w:val="24"/>
              </w:rPr>
            </w:pPr>
            <w:r w:rsidRPr="00435363">
              <w:rPr>
                <w:sz w:val="24"/>
                <w:szCs w:val="24"/>
              </w:rPr>
              <w:t>ΝΟΣΟΚΟΜΕΙΟ ΕΒΡΟΥ-</w:t>
            </w:r>
          </w:p>
          <w:p w:rsidR="00435363" w:rsidRPr="00947070" w:rsidRDefault="00435363" w:rsidP="00953878">
            <w:pPr>
              <w:pStyle w:val="7"/>
              <w:jc w:val="left"/>
              <w:rPr>
                <w:sz w:val="24"/>
                <w:szCs w:val="24"/>
              </w:rPr>
            </w:pPr>
            <w:r w:rsidRPr="00435363">
              <w:rPr>
                <w:sz w:val="24"/>
                <w:szCs w:val="24"/>
              </w:rPr>
              <w:t>ΝΟΣΗΛΕΥΤΙΚΗ ΜΟΝΑΔΑ Π.Γ.Ν.ΑΛΕΞ/ΠΟΛΗΣ</w:t>
            </w:r>
          </w:p>
          <w:p w:rsidR="00435363" w:rsidRPr="00947070" w:rsidRDefault="00435363" w:rsidP="00E44631">
            <w:pPr>
              <w:rPr>
                <w:szCs w:val="24"/>
              </w:rPr>
            </w:pPr>
          </w:p>
          <w:p w:rsidR="00435363" w:rsidRPr="00435363" w:rsidRDefault="00435363" w:rsidP="00953878">
            <w:pPr>
              <w:rPr>
                <w:szCs w:val="24"/>
              </w:rPr>
            </w:pPr>
            <w:proofErr w:type="spellStart"/>
            <w:r w:rsidRPr="00435363">
              <w:rPr>
                <w:szCs w:val="24"/>
              </w:rPr>
              <w:t>Ταχ</w:t>
            </w:r>
            <w:proofErr w:type="spellEnd"/>
            <w:r w:rsidRPr="00435363">
              <w:rPr>
                <w:szCs w:val="24"/>
              </w:rPr>
              <w:t xml:space="preserve">. </w:t>
            </w:r>
            <w:proofErr w:type="spellStart"/>
            <w:r w:rsidRPr="00435363">
              <w:rPr>
                <w:szCs w:val="24"/>
              </w:rPr>
              <w:t>Διεύθ</w:t>
            </w:r>
            <w:proofErr w:type="spellEnd"/>
            <w:r w:rsidRPr="00435363">
              <w:rPr>
                <w:szCs w:val="24"/>
              </w:rPr>
              <w:t xml:space="preserve">: Περιοχή </w:t>
            </w:r>
            <w:proofErr w:type="spellStart"/>
            <w:r w:rsidRPr="00435363">
              <w:rPr>
                <w:szCs w:val="24"/>
              </w:rPr>
              <w:t>Δραγάνα</w:t>
            </w:r>
            <w:proofErr w:type="spellEnd"/>
            <w:r w:rsidRPr="00435363">
              <w:rPr>
                <w:szCs w:val="24"/>
              </w:rPr>
              <w:t>-</w:t>
            </w:r>
            <w:proofErr w:type="spellStart"/>
            <w:r w:rsidRPr="00435363">
              <w:rPr>
                <w:szCs w:val="24"/>
              </w:rPr>
              <w:t>Αλεξ</w:t>
            </w:r>
            <w:proofErr w:type="spellEnd"/>
            <w:r w:rsidRPr="00435363">
              <w:rPr>
                <w:szCs w:val="24"/>
              </w:rPr>
              <w:t>/</w:t>
            </w:r>
            <w:proofErr w:type="spellStart"/>
            <w:r w:rsidRPr="00435363">
              <w:rPr>
                <w:szCs w:val="24"/>
              </w:rPr>
              <w:t>πολη</w:t>
            </w:r>
            <w:proofErr w:type="spellEnd"/>
          </w:p>
          <w:p w:rsidR="00435363" w:rsidRPr="00435363" w:rsidRDefault="00435363" w:rsidP="00953878">
            <w:pPr>
              <w:rPr>
                <w:szCs w:val="24"/>
              </w:rPr>
            </w:pPr>
            <w:proofErr w:type="spellStart"/>
            <w:r w:rsidRPr="00435363">
              <w:rPr>
                <w:szCs w:val="24"/>
              </w:rPr>
              <w:t>Πληρ</w:t>
            </w:r>
            <w:proofErr w:type="spellEnd"/>
            <w:r w:rsidRPr="00435363">
              <w:rPr>
                <w:szCs w:val="24"/>
              </w:rPr>
              <w:t xml:space="preserve">.: </w:t>
            </w:r>
            <w:proofErr w:type="spellStart"/>
            <w:r w:rsidRPr="00435363">
              <w:rPr>
                <w:szCs w:val="24"/>
              </w:rPr>
              <w:t>Γρ</w:t>
            </w:r>
            <w:proofErr w:type="spellEnd"/>
            <w:r w:rsidRPr="00947070">
              <w:rPr>
                <w:szCs w:val="24"/>
              </w:rPr>
              <w:t>.</w:t>
            </w:r>
            <w:r w:rsidRPr="00435363">
              <w:rPr>
                <w:szCs w:val="24"/>
              </w:rPr>
              <w:t xml:space="preserve"> Διοικητή</w:t>
            </w:r>
          </w:p>
          <w:p w:rsidR="00435363" w:rsidRPr="00435363" w:rsidRDefault="00435363" w:rsidP="00953878">
            <w:pPr>
              <w:rPr>
                <w:szCs w:val="24"/>
              </w:rPr>
            </w:pPr>
            <w:proofErr w:type="spellStart"/>
            <w:r w:rsidRPr="00435363">
              <w:rPr>
                <w:szCs w:val="24"/>
              </w:rPr>
              <w:t>Τηλ</w:t>
            </w:r>
            <w:proofErr w:type="spellEnd"/>
            <w:r w:rsidRPr="00435363">
              <w:rPr>
                <w:szCs w:val="24"/>
              </w:rPr>
              <w:t>. 2551089529</w:t>
            </w:r>
          </w:p>
          <w:p w:rsidR="00435363" w:rsidRPr="00435363" w:rsidRDefault="00435363" w:rsidP="00953878">
            <w:pPr>
              <w:rPr>
                <w:szCs w:val="24"/>
              </w:rPr>
            </w:pPr>
            <w:r w:rsidRPr="00435363">
              <w:rPr>
                <w:szCs w:val="24"/>
              </w:rPr>
              <w:t>Φαξ: 2551089699</w:t>
            </w:r>
          </w:p>
          <w:p w:rsidR="00435363" w:rsidRPr="00435363" w:rsidRDefault="00435363" w:rsidP="00953878">
            <w:pPr>
              <w:rPr>
                <w:szCs w:val="24"/>
                <w:lang w:val="en-US"/>
              </w:rPr>
            </w:pPr>
            <w:r w:rsidRPr="00435363">
              <w:rPr>
                <w:szCs w:val="24"/>
                <w:lang w:val="en-US"/>
              </w:rPr>
              <w:t xml:space="preserve">E mail </w:t>
            </w:r>
            <w:r w:rsidRPr="00435363">
              <w:rPr>
                <w:szCs w:val="24"/>
              </w:rPr>
              <w:t>:</w:t>
            </w:r>
            <w:r w:rsidRPr="00435363">
              <w:rPr>
                <w:szCs w:val="24"/>
                <w:lang w:val="en-US"/>
              </w:rPr>
              <w:t xml:space="preserve"> grdioikiti@pgna.gr</w:t>
            </w:r>
          </w:p>
          <w:p w:rsidR="00435363" w:rsidRPr="00435363" w:rsidRDefault="00435363" w:rsidP="00953878">
            <w:pPr>
              <w:rPr>
                <w:b/>
                <w:spacing w:val="50"/>
                <w:szCs w:val="24"/>
              </w:rPr>
            </w:pPr>
          </w:p>
          <w:p w:rsidR="00435363" w:rsidRPr="00E44631" w:rsidRDefault="00435363" w:rsidP="00953878">
            <w:pPr>
              <w:pStyle w:val="2"/>
              <w:jc w:val="left"/>
              <w:rPr>
                <w:rFonts w:ascii="Times New Roman" w:hAnsi="Times New Roman"/>
                <w:bCs/>
                <w:spacing w:val="66"/>
                <w:szCs w:val="24"/>
              </w:rPr>
            </w:pPr>
            <w:r w:rsidRPr="00435363">
              <w:rPr>
                <w:rFonts w:ascii="Times New Roman" w:hAnsi="Times New Roman"/>
                <w:bCs/>
                <w:spacing w:val="66"/>
                <w:szCs w:val="24"/>
                <w:u w:val="single"/>
              </w:rPr>
              <w:t>ΓΡΑΦΕΙΟ ΔΙΟΙΚΗΤΗ</w:t>
            </w:r>
          </w:p>
        </w:tc>
        <w:tc>
          <w:tcPr>
            <w:tcW w:w="5066" w:type="dxa"/>
          </w:tcPr>
          <w:p w:rsidR="00435363" w:rsidRDefault="00435363" w:rsidP="003765FF">
            <w:pPr>
              <w:rPr>
                <w:b/>
                <w:sz w:val="22"/>
              </w:rPr>
            </w:pPr>
            <w:r w:rsidRPr="00E44631">
              <w:rPr>
                <w:b/>
                <w:sz w:val="22"/>
              </w:rPr>
              <w:t xml:space="preserve"> </w:t>
            </w:r>
            <w:r w:rsidR="00FE67A7">
              <w:rPr>
                <w:b/>
                <w:sz w:val="22"/>
              </w:rPr>
              <w:t>ΑΝΑΡΤΗΤΕΑ ΣΤΟ ΔΙΑΔΙΚΤΥΟ</w:t>
            </w:r>
          </w:p>
          <w:p w:rsidR="00FE67A7" w:rsidRDefault="00FE67A7" w:rsidP="003765FF">
            <w:pPr>
              <w:rPr>
                <w:b/>
                <w:sz w:val="22"/>
              </w:rPr>
            </w:pPr>
          </w:p>
          <w:p w:rsidR="00FE67A7" w:rsidRPr="00E44631" w:rsidRDefault="00FE67A7" w:rsidP="003765FF"/>
          <w:p w:rsidR="00435363" w:rsidRPr="00FE67A7" w:rsidRDefault="00FE67A7" w:rsidP="00E735A1">
            <w:pPr>
              <w:ind w:left="612"/>
              <w:rPr>
                <w:bCs/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435363" w:rsidRPr="00435363">
              <w:rPr>
                <w:szCs w:val="24"/>
              </w:rPr>
              <w:t xml:space="preserve">ΑΛΕΞ/ΠΟΛΗ  : </w:t>
            </w:r>
            <w:r w:rsidR="008231A8" w:rsidRPr="00FE67A7">
              <w:rPr>
                <w:szCs w:val="24"/>
              </w:rPr>
              <w:t>2</w:t>
            </w:r>
            <w:r w:rsidR="008A4302">
              <w:rPr>
                <w:szCs w:val="24"/>
              </w:rPr>
              <w:t>5</w:t>
            </w:r>
            <w:r w:rsidR="008231A8" w:rsidRPr="00FE67A7">
              <w:rPr>
                <w:szCs w:val="24"/>
              </w:rPr>
              <w:t>-0</w:t>
            </w:r>
            <w:r w:rsidR="00E00E30" w:rsidRPr="00FE67A7">
              <w:rPr>
                <w:szCs w:val="24"/>
              </w:rPr>
              <w:t>5</w:t>
            </w:r>
            <w:r w:rsidR="008231A8" w:rsidRPr="00FE67A7">
              <w:rPr>
                <w:szCs w:val="24"/>
              </w:rPr>
              <w:t>-2017</w:t>
            </w:r>
          </w:p>
          <w:p w:rsidR="00435363" w:rsidRPr="008A4302" w:rsidRDefault="00FE67A7" w:rsidP="00E735A1">
            <w:pPr>
              <w:ind w:left="612"/>
              <w:rPr>
                <w:b/>
                <w:bCs/>
                <w:sz w:val="20"/>
              </w:rPr>
            </w:pPr>
            <w:r>
              <w:rPr>
                <w:bCs/>
                <w:szCs w:val="24"/>
              </w:rPr>
              <w:t xml:space="preserve">                     </w:t>
            </w:r>
            <w:r w:rsidR="00435363" w:rsidRPr="00435363">
              <w:rPr>
                <w:bCs/>
                <w:szCs w:val="24"/>
              </w:rPr>
              <w:t xml:space="preserve">ΑΡΙΘ. ΠΡΩΤ  : </w:t>
            </w:r>
            <w:r w:rsidR="008231A8" w:rsidRPr="00FE67A7">
              <w:rPr>
                <w:bCs/>
                <w:szCs w:val="24"/>
              </w:rPr>
              <w:t>2</w:t>
            </w:r>
            <w:r w:rsidR="008A4302">
              <w:rPr>
                <w:bCs/>
                <w:szCs w:val="24"/>
              </w:rPr>
              <w:t>875</w:t>
            </w:r>
          </w:p>
          <w:p w:rsidR="00435363" w:rsidRDefault="00435363" w:rsidP="006A2D66">
            <w:pPr>
              <w:jc w:val="center"/>
              <w:rPr>
                <w:sz w:val="22"/>
                <w:szCs w:val="22"/>
              </w:rPr>
            </w:pPr>
          </w:p>
          <w:p w:rsidR="00435363" w:rsidRDefault="00435363" w:rsidP="00435363">
            <w:pPr>
              <w:ind w:left="360"/>
              <w:jc w:val="both"/>
            </w:pPr>
          </w:p>
          <w:p w:rsidR="001155C9" w:rsidRPr="00853988" w:rsidRDefault="00947070" w:rsidP="00435363">
            <w:pPr>
              <w:ind w:left="36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ΕΠΕΙΓΟ</w:t>
            </w:r>
            <w:r w:rsidR="00853988" w:rsidRPr="00853988">
              <w:rPr>
                <w:b/>
                <w:u w:val="single"/>
              </w:rPr>
              <w:t xml:space="preserve">Ν </w:t>
            </w:r>
          </w:p>
          <w:p w:rsidR="001155C9" w:rsidRDefault="001155C9" w:rsidP="00435363">
            <w:pPr>
              <w:ind w:left="360"/>
              <w:jc w:val="both"/>
            </w:pPr>
          </w:p>
          <w:p w:rsidR="001155C9" w:rsidRDefault="001155C9" w:rsidP="00435363">
            <w:pPr>
              <w:ind w:left="360"/>
              <w:jc w:val="both"/>
            </w:pPr>
          </w:p>
          <w:p w:rsidR="001155C9" w:rsidRDefault="001155C9" w:rsidP="00435363">
            <w:pPr>
              <w:ind w:left="360"/>
              <w:jc w:val="both"/>
            </w:pPr>
          </w:p>
          <w:p w:rsidR="001155C9" w:rsidRDefault="001155C9" w:rsidP="00435363">
            <w:pPr>
              <w:ind w:left="360"/>
              <w:jc w:val="both"/>
            </w:pPr>
          </w:p>
          <w:p w:rsidR="001155C9" w:rsidRDefault="001155C9" w:rsidP="00435363">
            <w:pPr>
              <w:ind w:left="360"/>
              <w:jc w:val="both"/>
            </w:pPr>
            <w:r>
              <w:t>Προς:</w:t>
            </w:r>
          </w:p>
          <w:p w:rsidR="00C4785A" w:rsidRDefault="00C4785A" w:rsidP="00435363">
            <w:pPr>
              <w:ind w:left="360"/>
              <w:jc w:val="both"/>
            </w:pPr>
          </w:p>
          <w:p w:rsidR="008A4302" w:rsidRDefault="008A4302" w:rsidP="008A4302">
            <w:pPr>
              <w:numPr>
                <w:ilvl w:val="0"/>
                <w:numId w:val="11"/>
              </w:numPr>
              <w:jc w:val="both"/>
            </w:pPr>
            <w:r>
              <w:t>Γ.Ν. Δ/χο</w:t>
            </w:r>
            <w:r w:rsidR="00FE67A7">
              <w:t>υ</w:t>
            </w:r>
          </w:p>
          <w:p w:rsidR="008A4302" w:rsidRDefault="008A4302" w:rsidP="008A4302">
            <w:pPr>
              <w:numPr>
                <w:ilvl w:val="0"/>
                <w:numId w:val="11"/>
              </w:numPr>
              <w:jc w:val="both"/>
            </w:pPr>
            <w:r>
              <w:t>Γ.Ν. Κομοτηνής</w:t>
            </w:r>
          </w:p>
          <w:p w:rsidR="008A4302" w:rsidRDefault="008A4302" w:rsidP="008A4302">
            <w:pPr>
              <w:numPr>
                <w:ilvl w:val="0"/>
                <w:numId w:val="11"/>
              </w:numPr>
              <w:jc w:val="both"/>
            </w:pPr>
            <w:r>
              <w:t>Γ.Ν. Καβάλας</w:t>
            </w:r>
          </w:p>
          <w:p w:rsidR="00E00E30" w:rsidRPr="00E44631" w:rsidRDefault="008A4302" w:rsidP="00DA1D68">
            <w:pPr>
              <w:numPr>
                <w:ilvl w:val="0"/>
                <w:numId w:val="11"/>
              </w:numPr>
              <w:jc w:val="both"/>
            </w:pPr>
            <w:r>
              <w:t>Γ.Ν. Ξάνθης</w:t>
            </w:r>
            <w:r w:rsidR="00D71A47">
              <w:t xml:space="preserve"> </w:t>
            </w:r>
          </w:p>
        </w:tc>
      </w:tr>
    </w:tbl>
    <w:p w:rsidR="008A4302" w:rsidRDefault="008A4302" w:rsidP="0093336F">
      <w:pPr>
        <w:spacing w:line="360" w:lineRule="auto"/>
        <w:jc w:val="both"/>
        <w:rPr>
          <w:sz w:val="18"/>
        </w:rPr>
      </w:pPr>
    </w:p>
    <w:p w:rsidR="008A4302" w:rsidRDefault="008A4302" w:rsidP="0093336F">
      <w:pPr>
        <w:spacing w:line="360" w:lineRule="auto"/>
        <w:jc w:val="both"/>
        <w:rPr>
          <w:sz w:val="18"/>
        </w:rPr>
      </w:pPr>
    </w:p>
    <w:p w:rsidR="002854A9" w:rsidRPr="00DA1D68" w:rsidRDefault="000507A8" w:rsidP="00DA1D68">
      <w:pPr>
        <w:jc w:val="both"/>
        <w:rPr>
          <w:szCs w:val="24"/>
          <w:u w:val="single"/>
        </w:rPr>
      </w:pPr>
      <w:r w:rsidRPr="00DA1D68">
        <w:rPr>
          <w:szCs w:val="24"/>
          <w:u w:val="single"/>
        </w:rPr>
        <w:t>Θέμα: «</w:t>
      </w:r>
      <w:r w:rsidR="008A4302" w:rsidRPr="00DA1D68">
        <w:rPr>
          <w:szCs w:val="24"/>
          <w:u w:val="single"/>
        </w:rPr>
        <w:t>Αναστολή Λειτουργίας ΜΕΘ- ΜΑΦ του ΠΓΝ ΕΒΡΟΥ-Ν.Μ.</w:t>
      </w:r>
      <w:r w:rsidR="00853988" w:rsidRPr="00DA1D68">
        <w:rPr>
          <w:szCs w:val="24"/>
          <w:u w:val="single"/>
        </w:rPr>
        <w:t>ΠΓΝ Αλεξανδρούπολης</w:t>
      </w:r>
      <w:r w:rsidR="008A4302" w:rsidRPr="00DA1D68">
        <w:rPr>
          <w:szCs w:val="24"/>
          <w:u w:val="single"/>
        </w:rPr>
        <w:t xml:space="preserve"> </w:t>
      </w:r>
      <w:r w:rsidRPr="00DA1D68">
        <w:rPr>
          <w:szCs w:val="24"/>
          <w:u w:val="single"/>
        </w:rPr>
        <w:t>»</w:t>
      </w:r>
    </w:p>
    <w:p w:rsidR="004A5E52" w:rsidRDefault="00DA1D68" w:rsidP="00DA1D68">
      <w:pPr>
        <w:jc w:val="both"/>
        <w:rPr>
          <w:szCs w:val="24"/>
        </w:rPr>
      </w:pPr>
      <w:proofErr w:type="spellStart"/>
      <w:r>
        <w:rPr>
          <w:szCs w:val="24"/>
        </w:rPr>
        <w:t>Σχετ</w:t>
      </w:r>
      <w:proofErr w:type="spellEnd"/>
      <w:r>
        <w:rPr>
          <w:szCs w:val="24"/>
        </w:rPr>
        <w:t xml:space="preserve">.:  1)Το υπ’ </w:t>
      </w:r>
      <w:proofErr w:type="spellStart"/>
      <w:r>
        <w:rPr>
          <w:szCs w:val="24"/>
        </w:rPr>
        <w:t>αριθμ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πρωτ</w:t>
      </w:r>
      <w:proofErr w:type="spellEnd"/>
      <w:r>
        <w:rPr>
          <w:szCs w:val="24"/>
        </w:rPr>
        <w:t>.: ΕΚΕΠΥ/ΒΕ: 125/15-05-2017</w:t>
      </w:r>
    </w:p>
    <w:p w:rsidR="00DA1D68" w:rsidRDefault="00DA1D68" w:rsidP="00DA1D68">
      <w:pPr>
        <w:jc w:val="both"/>
        <w:rPr>
          <w:szCs w:val="24"/>
        </w:rPr>
      </w:pPr>
      <w:proofErr w:type="spellStart"/>
      <w:r>
        <w:rPr>
          <w:szCs w:val="24"/>
        </w:rPr>
        <w:t>Σχετ</w:t>
      </w:r>
      <w:proofErr w:type="spellEnd"/>
      <w:r>
        <w:rPr>
          <w:szCs w:val="24"/>
        </w:rPr>
        <w:t xml:space="preserve">.: 2) Την υπ’ </w:t>
      </w:r>
      <w:proofErr w:type="spellStart"/>
      <w:r>
        <w:rPr>
          <w:szCs w:val="24"/>
        </w:rPr>
        <w:t>αριθμ</w:t>
      </w:r>
      <w:proofErr w:type="spellEnd"/>
      <w:r>
        <w:rPr>
          <w:szCs w:val="24"/>
        </w:rPr>
        <w:t>. Θ42/ΔΣ 16/24-05-2017 απόφαση του Διοικητικού Συμβουλίου του ΠΓΝ ΕΒΡΟΥ</w:t>
      </w:r>
    </w:p>
    <w:p w:rsidR="00DA1D68" w:rsidRPr="001155C9" w:rsidRDefault="00DA1D68" w:rsidP="004A5E52">
      <w:pPr>
        <w:spacing w:line="360" w:lineRule="auto"/>
        <w:jc w:val="both"/>
        <w:rPr>
          <w:szCs w:val="24"/>
        </w:rPr>
      </w:pPr>
    </w:p>
    <w:p w:rsidR="00095052" w:rsidRDefault="00095052" w:rsidP="00FE67A7">
      <w:pPr>
        <w:spacing w:line="360" w:lineRule="auto"/>
        <w:jc w:val="both"/>
        <w:rPr>
          <w:szCs w:val="24"/>
        </w:rPr>
      </w:pPr>
      <w:r w:rsidRPr="001155C9">
        <w:rPr>
          <w:szCs w:val="24"/>
        </w:rPr>
        <w:t xml:space="preserve">   </w:t>
      </w:r>
      <w:r w:rsidR="00E00E30">
        <w:rPr>
          <w:szCs w:val="24"/>
        </w:rPr>
        <w:t xml:space="preserve">  </w:t>
      </w:r>
      <w:r w:rsidR="00FE67A7">
        <w:rPr>
          <w:szCs w:val="24"/>
        </w:rPr>
        <w:t xml:space="preserve">Σας ενημερώνουμε, κατόπιν της έγκρισης του ΕΚΕΠΥ-ΒΕ, ότι η ΜΕΘ του ΠΓΝ Αλεξανδρούπολης </w:t>
      </w:r>
      <w:r w:rsidR="006E56B9">
        <w:rPr>
          <w:szCs w:val="24"/>
        </w:rPr>
        <w:t xml:space="preserve"> από 30-05-2017 έως και 07-06-2017 θα είναι εκτός λειτουργίας για λόγους</w:t>
      </w:r>
    </w:p>
    <w:p w:rsidR="006E56B9" w:rsidRDefault="006E56B9" w:rsidP="006E56B9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>
        <w:rPr>
          <w:szCs w:val="24"/>
        </w:rPr>
        <w:t>Ετήσιας τακτικής συντήρησης των ηλεκτρομηχανολογικών εγκαταστάσεων</w:t>
      </w:r>
    </w:p>
    <w:p w:rsidR="006E56B9" w:rsidRDefault="006E56B9" w:rsidP="006E56B9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Εγκατάστασης του νέου </w:t>
      </w:r>
      <w:proofErr w:type="spellStart"/>
      <w:r>
        <w:rPr>
          <w:szCs w:val="24"/>
        </w:rPr>
        <w:t>ιατροτεχνολογικού</w:t>
      </w:r>
      <w:proofErr w:type="spellEnd"/>
      <w:r>
        <w:rPr>
          <w:szCs w:val="24"/>
        </w:rPr>
        <w:t xml:space="preserve"> εξοπλισμού μέσω ΕΣΠΑ.</w:t>
      </w:r>
    </w:p>
    <w:p w:rsidR="00DA1D68" w:rsidRDefault="006E56B9" w:rsidP="006E56B9">
      <w:pPr>
        <w:spacing w:line="360" w:lineRule="auto"/>
        <w:jc w:val="both"/>
        <w:rPr>
          <w:szCs w:val="24"/>
        </w:rPr>
      </w:pPr>
      <w:r>
        <w:rPr>
          <w:szCs w:val="24"/>
        </w:rPr>
        <w:t>Ως εκ τούτου δεν μπορούν να διακομισθούν περιστατικά από 27-05-2017, που χρήζουν εντατική νοσηλεία προς το ΠΓΝ Αλεξανδρούπολης</w:t>
      </w:r>
      <w:r w:rsidR="00DA1D68">
        <w:rPr>
          <w:szCs w:val="24"/>
        </w:rPr>
        <w:t>.</w:t>
      </w:r>
    </w:p>
    <w:p w:rsidR="006E56B9" w:rsidRPr="001155C9" w:rsidRDefault="00773763" w:rsidP="006E56B9">
      <w:pPr>
        <w:spacing w:line="360" w:lineRule="auto"/>
        <w:jc w:val="both"/>
        <w:rPr>
          <w:szCs w:val="24"/>
        </w:rPr>
      </w:pPr>
      <w:r>
        <w:t xml:space="preserve">Από Κυριακή 28/5 </w:t>
      </w:r>
      <w:proofErr w:type="spellStart"/>
      <w:r>
        <w:t>εως</w:t>
      </w:r>
      <w:proofErr w:type="spellEnd"/>
      <w:r>
        <w:t xml:space="preserve"> και Δευτέρα 29/5 θα πραγματοποιηθεί η μεταφορά των ήδη νοσηλευόμενων περιστατικών  στις όμορες ΜΕΘ και ως εκ τούτου δεν θα μπορούν να γίνονται νέες εισαγωγές. </w:t>
      </w:r>
      <w:r w:rsidR="006E56B9">
        <w:rPr>
          <w:szCs w:val="24"/>
        </w:rPr>
        <w:t xml:space="preserve"> </w:t>
      </w:r>
    </w:p>
    <w:p w:rsidR="003C1405" w:rsidRPr="00E44631" w:rsidRDefault="00095052" w:rsidP="009333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A1863" w:rsidRPr="00E44631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A35666">
        <w:rPr>
          <w:sz w:val="22"/>
          <w:szCs w:val="22"/>
        </w:rPr>
        <w:t xml:space="preserve">        </w:t>
      </w:r>
      <w:r w:rsidR="003A1863" w:rsidRPr="00E44631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19"/>
        <w:tblW w:w="0" w:type="auto"/>
        <w:tblLook w:val="0000"/>
      </w:tblPr>
      <w:tblGrid>
        <w:gridCol w:w="3852"/>
      </w:tblGrid>
      <w:tr w:rsidR="00D67653" w:rsidRPr="00E44631">
        <w:tc>
          <w:tcPr>
            <w:tcW w:w="3852" w:type="dxa"/>
          </w:tcPr>
          <w:p w:rsidR="00A35666" w:rsidRPr="00E44631" w:rsidRDefault="00D67653" w:rsidP="00D67653">
            <w:pPr>
              <w:jc w:val="center"/>
              <w:rPr>
                <w:b/>
                <w:sz w:val="22"/>
                <w:szCs w:val="22"/>
              </w:rPr>
            </w:pPr>
            <w:r w:rsidRPr="00E44631">
              <w:rPr>
                <w:b/>
                <w:sz w:val="22"/>
                <w:szCs w:val="22"/>
              </w:rPr>
              <w:t xml:space="preserve">Ο Διοικητής του </w:t>
            </w:r>
            <w:proofErr w:type="spellStart"/>
            <w:r w:rsidRPr="00E44631">
              <w:rPr>
                <w:b/>
                <w:sz w:val="22"/>
                <w:szCs w:val="22"/>
              </w:rPr>
              <w:t>Πα.Γ.Ν</w:t>
            </w:r>
            <w:proofErr w:type="spellEnd"/>
            <w:r w:rsidRPr="00E44631">
              <w:rPr>
                <w:b/>
                <w:sz w:val="22"/>
                <w:szCs w:val="22"/>
              </w:rPr>
              <w:t xml:space="preserve">. Έβρου </w:t>
            </w:r>
          </w:p>
        </w:tc>
      </w:tr>
      <w:tr w:rsidR="00D67653" w:rsidRPr="00E44631">
        <w:tc>
          <w:tcPr>
            <w:tcW w:w="3852" w:type="dxa"/>
          </w:tcPr>
          <w:p w:rsidR="00D67653" w:rsidRPr="00E44631" w:rsidRDefault="00D67653" w:rsidP="00D67653">
            <w:pPr>
              <w:rPr>
                <w:sz w:val="22"/>
                <w:szCs w:val="22"/>
              </w:rPr>
            </w:pPr>
          </w:p>
          <w:p w:rsidR="00D67653" w:rsidRPr="00E44631" w:rsidRDefault="00D67653" w:rsidP="00D67653">
            <w:pPr>
              <w:rPr>
                <w:sz w:val="22"/>
                <w:szCs w:val="22"/>
              </w:rPr>
            </w:pPr>
          </w:p>
          <w:p w:rsidR="00D67653" w:rsidRPr="00E44631" w:rsidRDefault="00D67653" w:rsidP="00D67653">
            <w:pPr>
              <w:rPr>
                <w:sz w:val="22"/>
                <w:szCs w:val="22"/>
              </w:rPr>
            </w:pPr>
          </w:p>
        </w:tc>
      </w:tr>
      <w:tr w:rsidR="00D67653" w:rsidRPr="00E44631">
        <w:tc>
          <w:tcPr>
            <w:tcW w:w="3852" w:type="dxa"/>
          </w:tcPr>
          <w:p w:rsidR="00D67653" w:rsidRPr="00E44631" w:rsidRDefault="00AA7280" w:rsidP="00D676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Δημήτριος </w:t>
            </w:r>
            <w:proofErr w:type="spellStart"/>
            <w:r>
              <w:rPr>
                <w:b/>
                <w:sz w:val="22"/>
                <w:szCs w:val="22"/>
              </w:rPr>
              <w:t>Αδαμίδης</w:t>
            </w:r>
            <w:proofErr w:type="spellEnd"/>
            <w:r w:rsidR="00A3566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25308" w:rsidRPr="00E44631" w:rsidRDefault="003C1405" w:rsidP="00D67653">
      <w:pPr>
        <w:spacing w:line="360" w:lineRule="auto"/>
        <w:jc w:val="both"/>
        <w:rPr>
          <w:b/>
          <w:sz w:val="22"/>
          <w:szCs w:val="22"/>
        </w:rPr>
      </w:pPr>
      <w:r w:rsidRPr="00E44631">
        <w:rPr>
          <w:sz w:val="22"/>
          <w:szCs w:val="22"/>
        </w:rPr>
        <w:t xml:space="preserve"> </w:t>
      </w:r>
    </w:p>
    <w:p w:rsidR="00E401BB" w:rsidRPr="00E44631" w:rsidRDefault="00E401BB" w:rsidP="00E27A94"/>
    <w:p w:rsidR="00E401BB" w:rsidRPr="00E44631" w:rsidRDefault="00E401BB" w:rsidP="00E401BB"/>
    <w:p w:rsidR="00E401BB" w:rsidRPr="00E44631" w:rsidRDefault="00E401BB" w:rsidP="00E401BB"/>
    <w:p w:rsidR="00FE77C0" w:rsidRDefault="006E56B9" w:rsidP="00E401BB">
      <w:r>
        <w:t>Κοινοποίηση:</w:t>
      </w:r>
    </w:p>
    <w:p w:rsidR="006E56B9" w:rsidRDefault="006E56B9" w:rsidP="00E401BB">
      <w:r>
        <w:t xml:space="preserve">        4</w:t>
      </w:r>
      <w:r w:rsidRPr="006E56B9">
        <w:rPr>
          <w:vertAlign w:val="superscript"/>
        </w:rPr>
        <w:t>η</w:t>
      </w:r>
      <w:r>
        <w:t xml:space="preserve"> ΥΠΕ Μακεδονίας-Θράκης</w:t>
      </w:r>
    </w:p>
    <w:p w:rsidR="00694A4F" w:rsidRDefault="00694A4F" w:rsidP="00E401BB">
      <w:r>
        <w:t xml:space="preserve">        ΕΚΑΒ Αλεξανδρούπολης</w:t>
      </w:r>
    </w:p>
    <w:p w:rsidR="008231A8" w:rsidRDefault="008231A8" w:rsidP="00FE77C0"/>
    <w:p w:rsidR="00073A45" w:rsidRDefault="00FE77C0" w:rsidP="00073A45">
      <w:r>
        <w:t>Εσωτερική Διανομή:</w:t>
      </w:r>
    </w:p>
    <w:p w:rsidR="00126D68" w:rsidRDefault="00126D68" w:rsidP="00126D68">
      <w:pPr>
        <w:numPr>
          <w:ilvl w:val="0"/>
          <w:numId w:val="13"/>
        </w:numPr>
      </w:pPr>
      <w:r>
        <w:t>Διευθύντρια Διοικητικής Υπηρεσίας</w:t>
      </w:r>
    </w:p>
    <w:p w:rsidR="00D71A47" w:rsidRDefault="00126D68" w:rsidP="00073A45">
      <w:pPr>
        <w:numPr>
          <w:ilvl w:val="0"/>
          <w:numId w:val="13"/>
        </w:numPr>
      </w:pPr>
      <w:r>
        <w:t>Διευθ</w:t>
      </w:r>
      <w:r w:rsidR="00D71A47">
        <w:t>υντή Ιατρικής Υπηρεσίας</w:t>
      </w:r>
      <w:r w:rsidR="006E56B9">
        <w:t xml:space="preserve"> (με την υποχρέωση να ενημερωθούν όλοι οι διευθυντές κλινικών, τμημάτων, εργαστηρίων)</w:t>
      </w:r>
    </w:p>
    <w:p w:rsidR="001155C9" w:rsidRDefault="00694A4F" w:rsidP="00126D68">
      <w:pPr>
        <w:numPr>
          <w:ilvl w:val="0"/>
          <w:numId w:val="13"/>
        </w:numPr>
      </w:pPr>
      <w:r>
        <w:t>Διευθύντρια</w:t>
      </w:r>
      <w:r w:rsidR="001155C9">
        <w:t xml:space="preserve"> Νοσηλευτικής Υπηρεσίας</w:t>
      </w:r>
      <w:r w:rsidR="009C0D3E">
        <w:t xml:space="preserve"> (με την υποχρέωση νε ενημερωθούν όλοι οι τομείς)</w:t>
      </w:r>
    </w:p>
    <w:sectPr w:rsidR="001155C9" w:rsidSect="00491C5F">
      <w:footerReference w:type="even" r:id="rId8"/>
      <w:footerReference w:type="default" r:id="rId9"/>
      <w:pgSz w:w="11906" w:h="16838"/>
      <w:pgMar w:top="1134" w:right="926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67" w:rsidRDefault="003E1567">
      <w:r>
        <w:separator/>
      </w:r>
    </w:p>
  </w:endnote>
  <w:endnote w:type="continuationSeparator" w:id="0">
    <w:p w:rsidR="003E1567" w:rsidRDefault="003E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63" w:rsidRDefault="00947EA9" w:rsidP="003765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1C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C63" w:rsidRDefault="004F1C63" w:rsidP="003765F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63" w:rsidRDefault="004F1C63" w:rsidP="003765F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67" w:rsidRDefault="003E1567">
      <w:r>
        <w:separator/>
      </w:r>
    </w:p>
  </w:footnote>
  <w:footnote w:type="continuationSeparator" w:id="0">
    <w:p w:rsidR="003E1567" w:rsidRDefault="003E1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3F"/>
    <w:multiLevelType w:val="hybridMultilevel"/>
    <w:tmpl w:val="CFF2F9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FE3"/>
    <w:multiLevelType w:val="hybridMultilevel"/>
    <w:tmpl w:val="FF5061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95C36"/>
    <w:multiLevelType w:val="hybridMultilevel"/>
    <w:tmpl w:val="C5F263F0"/>
    <w:lvl w:ilvl="0" w:tplc="5F1A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20E8A"/>
    <w:multiLevelType w:val="hybridMultilevel"/>
    <w:tmpl w:val="D20A8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34F7C"/>
    <w:multiLevelType w:val="hybridMultilevel"/>
    <w:tmpl w:val="3B6AA5A6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513CF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05F3835"/>
    <w:multiLevelType w:val="hybridMultilevel"/>
    <w:tmpl w:val="028AA0C2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414E0EE0"/>
    <w:multiLevelType w:val="hybridMultilevel"/>
    <w:tmpl w:val="B02C16C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7B3093"/>
    <w:multiLevelType w:val="hybridMultilevel"/>
    <w:tmpl w:val="8CD2BB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34860"/>
    <w:multiLevelType w:val="hybridMultilevel"/>
    <w:tmpl w:val="A768AB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92BA3"/>
    <w:multiLevelType w:val="hybridMultilevel"/>
    <w:tmpl w:val="A91ACE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6E0959"/>
    <w:multiLevelType w:val="hybridMultilevel"/>
    <w:tmpl w:val="7E40D7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E0100"/>
    <w:multiLevelType w:val="hybridMultilevel"/>
    <w:tmpl w:val="F2D45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4D9"/>
    <w:rsid w:val="000002F0"/>
    <w:rsid w:val="00014006"/>
    <w:rsid w:val="000159C6"/>
    <w:rsid w:val="00017428"/>
    <w:rsid w:val="00023847"/>
    <w:rsid w:val="00025308"/>
    <w:rsid w:val="000507A8"/>
    <w:rsid w:val="0005382C"/>
    <w:rsid w:val="0005536F"/>
    <w:rsid w:val="00055542"/>
    <w:rsid w:val="00064852"/>
    <w:rsid w:val="00073A45"/>
    <w:rsid w:val="00074405"/>
    <w:rsid w:val="00095052"/>
    <w:rsid w:val="000A329B"/>
    <w:rsid w:val="000A3FF8"/>
    <w:rsid w:val="000C1CD9"/>
    <w:rsid w:val="000C21B2"/>
    <w:rsid w:val="000D5FB2"/>
    <w:rsid w:val="000D7323"/>
    <w:rsid w:val="000E6C23"/>
    <w:rsid w:val="000E7685"/>
    <w:rsid w:val="001003B5"/>
    <w:rsid w:val="001155C9"/>
    <w:rsid w:val="00126D68"/>
    <w:rsid w:val="00135A10"/>
    <w:rsid w:val="00140BB1"/>
    <w:rsid w:val="001704E2"/>
    <w:rsid w:val="0017163F"/>
    <w:rsid w:val="0017538B"/>
    <w:rsid w:val="001812FE"/>
    <w:rsid w:val="0019424C"/>
    <w:rsid w:val="001A65B6"/>
    <w:rsid w:val="001B13AA"/>
    <w:rsid w:val="001C5E23"/>
    <w:rsid w:val="001D747D"/>
    <w:rsid w:val="001E2D48"/>
    <w:rsid w:val="00201D1E"/>
    <w:rsid w:val="002178F1"/>
    <w:rsid w:val="00217C54"/>
    <w:rsid w:val="00230B4B"/>
    <w:rsid w:val="00237341"/>
    <w:rsid w:val="00237E18"/>
    <w:rsid w:val="00241494"/>
    <w:rsid w:val="00260519"/>
    <w:rsid w:val="00266646"/>
    <w:rsid w:val="002714AD"/>
    <w:rsid w:val="00273423"/>
    <w:rsid w:val="00276EE0"/>
    <w:rsid w:val="00280685"/>
    <w:rsid w:val="002854A9"/>
    <w:rsid w:val="00296BF3"/>
    <w:rsid w:val="002A605C"/>
    <w:rsid w:val="002B2D50"/>
    <w:rsid w:val="002B781E"/>
    <w:rsid w:val="002C6F4D"/>
    <w:rsid w:val="002D0F6B"/>
    <w:rsid w:val="002D2D24"/>
    <w:rsid w:val="002E3DEF"/>
    <w:rsid w:val="00300D59"/>
    <w:rsid w:val="003054CB"/>
    <w:rsid w:val="003064C7"/>
    <w:rsid w:val="00312593"/>
    <w:rsid w:val="003238EE"/>
    <w:rsid w:val="003343FE"/>
    <w:rsid w:val="00337A08"/>
    <w:rsid w:val="00337CEE"/>
    <w:rsid w:val="003765FF"/>
    <w:rsid w:val="00383A85"/>
    <w:rsid w:val="00392F22"/>
    <w:rsid w:val="003967B1"/>
    <w:rsid w:val="003A1863"/>
    <w:rsid w:val="003B129B"/>
    <w:rsid w:val="003B7CBA"/>
    <w:rsid w:val="003C1405"/>
    <w:rsid w:val="003D51FD"/>
    <w:rsid w:val="003E1567"/>
    <w:rsid w:val="003E2A11"/>
    <w:rsid w:val="003E3362"/>
    <w:rsid w:val="003E7CB2"/>
    <w:rsid w:val="003F3F53"/>
    <w:rsid w:val="003F627A"/>
    <w:rsid w:val="004000FB"/>
    <w:rsid w:val="00413F1F"/>
    <w:rsid w:val="00422F55"/>
    <w:rsid w:val="004318D4"/>
    <w:rsid w:val="0043302F"/>
    <w:rsid w:val="00435363"/>
    <w:rsid w:val="004438EC"/>
    <w:rsid w:val="00457995"/>
    <w:rsid w:val="00464D26"/>
    <w:rsid w:val="00486F9A"/>
    <w:rsid w:val="00491C5F"/>
    <w:rsid w:val="004964D9"/>
    <w:rsid w:val="004A2F3C"/>
    <w:rsid w:val="004A5E52"/>
    <w:rsid w:val="004B0C8A"/>
    <w:rsid w:val="004B6485"/>
    <w:rsid w:val="004D1320"/>
    <w:rsid w:val="004D732B"/>
    <w:rsid w:val="004E4EE3"/>
    <w:rsid w:val="004F1C63"/>
    <w:rsid w:val="005100C4"/>
    <w:rsid w:val="00516A94"/>
    <w:rsid w:val="00524B15"/>
    <w:rsid w:val="00550938"/>
    <w:rsid w:val="00553E46"/>
    <w:rsid w:val="00554296"/>
    <w:rsid w:val="00566329"/>
    <w:rsid w:val="00591391"/>
    <w:rsid w:val="005A607D"/>
    <w:rsid w:val="005A70EF"/>
    <w:rsid w:val="005D7D93"/>
    <w:rsid w:val="005F6BCB"/>
    <w:rsid w:val="005F79F1"/>
    <w:rsid w:val="00611B9E"/>
    <w:rsid w:val="00614409"/>
    <w:rsid w:val="00617DF2"/>
    <w:rsid w:val="00617F16"/>
    <w:rsid w:val="00635190"/>
    <w:rsid w:val="006356BD"/>
    <w:rsid w:val="00636E39"/>
    <w:rsid w:val="00646E1E"/>
    <w:rsid w:val="00654B14"/>
    <w:rsid w:val="00680024"/>
    <w:rsid w:val="0068203C"/>
    <w:rsid w:val="00694A4F"/>
    <w:rsid w:val="006A0265"/>
    <w:rsid w:val="006A133E"/>
    <w:rsid w:val="006A2D66"/>
    <w:rsid w:val="006B230B"/>
    <w:rsid w:val="006B6BE5"/>
    <w:rsid w:val="006C0754"/>
    <w:rsid w:val="006C3E72"/>
    <w:rsid w:val="006D0E03"/>
    <w:rsid w:val="006D254D"/>
    <w:rsid w:val="006D333A"/>
    <w:rsid w:val="006D5C2B"/>
    <w:rsid w:val="006E56B9"/>
    <w:rsid w:val="007119D4"/>
    <w:rsid w:val="00713B02"/>
    <w:rsid w:val="0073583C"/>
    <w:rsid w:val="007416D6"/>
    <w:rsid w:val="0074457F"/>
    <w:rsid w:val="00751C88"/>
    <w:rsid w:val="00760818"/>
    <w:rsid w:val="00771540"/>
    <w:rsid w:val="00773763"/>
    <w:rsid w:val="00792236"/>
    <w:rsid w:val="00793936"/>
    <w:rsid w:val="00794C57"/>
    <w:rsid w:val="007A363E"/>
    <w:rsid w:val="007A3FDD"/>
    <w:rsid w:val="007A4385"/>
    <w:rsid w:val="007B0B9A"/>
    <w:rsid w:val="007B5312"/>
    <w:rsid w:val="007D4189"/>
    <w:rsid w:val="007F44C3"/>
    <w:rsid w:val="008015D1"/>
    <w:rsid w:val="008231A8"/>
    <w:rsid w:val="008237ED"/>
    <w:rsid w:val="00830CF9"/>
    <w:rsid w:val="00836C6E"/>
    <w:rsid w:val="00853904"/>
    <w:rsid w:val="00853988"/>
    <w:rsid w:val="0086220B"/>
    <w:rsid w:val="008848F5"/>
    <w:rsid w:val="008A4302"/>
    <w:rsid w:val="008A5DA7"/>
    <w:rsid w:val="008B277D"/>
    <w:rsid w:val="008B5FFF"/>
    <w:rsid w:val="008C642C"/>
    <w:rsid w:val="008D68F3"/>
    <w:rsid w:val="008D7D34"/>
    <w:rsid w:val="009168B6"/>
    <w:rsid w:val="00925CBF"/>
    <w:rsid w:val="0093336F"/>
    <w:rsid w:val="009340CF"/>
    <w:rsid w:val="00937D45"/>
    <w:rsid w:val="00947070"/>
    <w:rsid w:val="00947EA9"/>
    <w:rsid w:val="00953878"/>
    <w:rsid w:val="0095403B"/>
    <w:rsid w:val="009719D1"/>
    <w:rsid w:val="00973F0A"/>
    <w:rsid w:val="0098270D"/>
    <w:rsid w:val="00990EDD"/>
    <w:rsid w:val="009974BC"/>
    <w:rsid w:val="009A7B3D"/>
    <w:rsid w:val="009B1103"/>
    <w:rsid w:val="009B6DC5"/>
    <w:rsid w:val="009C09D8"/>
    <w:rsid w:val="009C0D3E"/>
    <w:rsid w:val="009D6683"/>
    <w:rsid w:val="009D77EA"/>
    <w:rsid w:val="00A1565E"/>
    <w:rsid w:val="00A300B7"/>
    <w:rsid w:val="00A345C0"/>
    <w:rsid w:val="00A35666"/>
    <w:rsid w:val="00A47769"/>
    <w:rsid w:val="00A532F8"/>
    <w:rsid w:val="00A64903"/>
    <w:rsid w:val="00A6590D"/>
    <w:rsid w:val="00A8147D"/>
    <w:rsid w:val="00A8168E"/>
    <w:rsid w:val="00A90761"/>
    <w:rsid w:val="00AA7280"/>
    <w:rsid w:val="00AB1AD7"/>
    <w:rsid w:val="00AC1E3E"/>
    <w:rsid w:val="00AD7EBF"/>
    <w:rsid w:val="00B004CE"/>
    <w:rsid w:val="00B01862"/>
    <w:rsid w:val="00B11DE4"/>
    <w:rsid w:val="00B33983"/>
    <w:rsid w:val="00B37C83"/>
    <w:rsid w:val="00B60FFB"/>
    <w:rsid w:val="00B85000"/>
    <w:rsid w:val="00B977AE"/>
    <w:rsid w:val="00BA603D"/>
    <w:rsid w:val="00BC2018"/>
    <w:rsid w:val="00BD373A"/>
    <w:rsid w:val="00BD7626"/>
    <w:rsid w:val="00BD7776"/>
    <w:rsid w:val="00BE1F1B"/>
    <w:rsid w:val="00BE341E"/>
    <w:rsid w:val="00BF00EC"/>
    <w:rsid w:val="00C23CBA"/>
    <w:rsid w:val="00C25E11"/>
    <w:rsid w:val="00C30BDE"/>
    <w:rsid w:val="00C320C5"/>
    <w:rsid w:val="00C414F5"/>
    <w:rsid w:val="00C41681"/>
    <w:rsid w:val="00C4785A"/>
    <w:rsid w:val="00C5766D"/>
    <w:rsid w:val="00C65273"/>
    <w:rsid w:val="00C913D6"/>
    <w:rsid w:val="00CA180A"/>
    <w:rsid w:val="00CC3D1A"/>
    <w:rsid w:val="00CD5BE5"/>
    <w:rsid w:val="00D27516"/>
    <w:rsid w:val="00D34F44"/>
    <w:rsid w:val="00D379A5"/>
    <w:rsid w:val="00D4008D"/>
    <w:rsid w:val="00D60D80"/>
    <w:rsid w:val="00D67653"/>
    <w:rsid w:val="00D71611"/>
    <w:rsid w:val="00D71A47"/>
    <w:rsid w:val="00D7690E"/>
    <w:rsid w:val="00DA1D68"/>
    <w:rsid w:val="00DA210C"/>
    <w:rsid w:val="00DA4BA5"/>
    <w:rsid w:val="00DC7246"/>
    <w:rsid w:val="00DE4D9A"/>
    <w:rsid w:val="00DF349A"/>
    <w:rsid w:val="00E00E30"/>
    <w:rsid w:val="00E0571D"/>
    <w:rsid w:val="00E07D6E"/>
    <w:rsid w:val="00E140CC"/>
    <w:rsid w:val="00E21D64"/>
    <w:rsid w:val="00E27A94"/>
    <w:rsid w:val="00E32BF5"/>
    <w:rsid w:val="00E401BB"/>
    <w:rsid w:val="00E44631"/>
    <w:rsid w:val="00E712C3"/>
    <w:rsid w:val="00E735A1"/>
    <w:rsid w:val="00E77601"/>
    <w:rsid w:val="00E90CCE"/>
    <w:rsid w:val="00EA5637"/>
    <w:rsid w:val="00ED2786"/>
    <w:rsid w:val="00EE31C3"/>
    <w:rsid w:val="00EF67E3"/>
    <w:rsid w:val="00F14A3F"/>
    <w:rsid w:val="00F22528"/>
    <w:rsid w:val="00F22C7A"/>
    <w:rsid w:val="00F241B0"/>
    <w:rsid w:val="00F357DF"/>
    <w:rsid w:val="00F36BA0"/>
    <w:rsid w:val="00F72FDA"/>
    <w:rsid w:val="00F74C08"/>
    <w:rsid w:val="00F7728C"/>
    <w:rsid w:val="00F82872"/>
    <w:rsid w:val="00F93C53"/>
    <w:rsid w:val="00FB0145"/>
    <w:rsid w:val="00FB023C"/>
    <w:rsid w:val="00FB766E"/>
    <w:rsid w:val="00FD0360"/>
    <w:rsid w:val="00FE67A7"/>
    <w:rsid w:val="00FE77C0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5FF"/>
    <w:rPr>
      <w:sz w:val="24"/>
    </w:rPr>
  </w:style>
  <w:style w:type="paragraph" w:styleId="1">
    <w:name w:val="heading 1"/>
    <w:basedOn w:val="a"/>
    <w:next w:val="a"/>
    <w:qFormat/>
    <w:rsid w:val="00947EA9"/>
    <w:pPr>
      <w:keepNext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47EA9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947EA9"/>
    <w:pPr>
      <w:keepNext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947EA9"/>
    <w:pPr>
      <w:keepNext/>
      <w:outlineLvl w:val="4"/>
    </w:pPr>
    <w:rPr>
      <w:b/>
      <w:bCs/>
      <w:i/>
      <w:iCs/>
    </w:rPr>
  </w:style>
  <w:style w:type="paragraph" w:styleId="7">
    <w:name w:val="heading 7"/>
    <w:basedOn w:val="a"/>
    <w:next w:val="a"/>
    <w:qFormat/>
    <w:rsid w:val="00947EA9"/>
    <w:pPr>
      <w:keepNext/>
      <w:jc w:val="center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7EA9"/>
    <w:pPr>
      <w:ind w:firstLine="454"/>
      <w:jc w:val="both"/>
    </w:pPr>
  </w:style>
  <w:style w:type="paragraph" w:styleId="a4">
    <w:name w:val="Body Text"/>
    <w:basedOn w:val="a"/>
    <w:rsid w:val="00947EA9"/>
    <w:pPr>
      <w:ind w:right="1065"/>
    </w:pPr>
  </w:style>
  <w:style w:type="paragraph" w:styleId="a5">
    <w:name w:val="Balloon Text"/>
    <w:basedOn w:val="a"/>
    <w:semiHidden/>
    <w:rsid w:val="00BD373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"/>
    <w:rsid w:val="003765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765FF"/>
  </w:style>
  <w:style w:type="paragraph" w:styleId="a9">
    <w:name w:val="List Paragraph"/>
    <w:basedOn w:val="a"/>
    <w:qFormat/>
    <w:rsid w:val="003765FF"/>
    <w:pPr>
      <w:ind w:left="720"/>
    </w:pPr>
  </w:style>
  <w:style w:type="character" w:customStyle="1" w:styleId="Char">
    <w:name w:val="Υποσέλιδο Char"/>
    <w:basedOn w:val="a0"/>
    <w:link w:val="a7"/>
    <w:rsid w:val="003765FF"/>
    <w:rPr>
      <w:sz w:val="24"/>
      <w:lang w:val="el-GR" w:eastAsia="el-GR" w:bidi="ar-SA"/>
    </w:rPr>
  </w:style>
  <w:style w:type="paragraph" w:customStyle="1" w:styleId="10">
    <w:name w:val="Παράγραφος λίστας1"/>
    <w:basedOn w:val="a"/>
    <w:rsid w:val="00EA563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rsid w:val="002B2D50"/>
    <w:pPr>
      <w:spacing w:after="120" w:line="480" w:lineRule="auto"/>
    </w:pPr>
  </w:style>
  <w:style w:type="paragraph" w:customStyle="1" w:styleId="Char1CharCharCharCharCharChar">
    <w:name w:val="Char1 Char Char Char Char Char Char"/>
    <w:basedOn w:val="a"/>
    <w:semiHidden/>
    <w:rsid w:val="00953878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.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Adminsoft</cp:lastModifiedBy>
  <cp:revision>2</cp:revision>
  <cp:lastPrinted>2017-05-26T07:28:00Z</cp:lastPrinted>
  <dcterms:created xsi:type="dcterms:W3CDTF">2017-05-26T08:50:00Z</dcterms:created>
  <dcterms:modified xsi:type="dcterms:W3CDTF">2017-05-26T08:50:00Z</dcterms:modified>
</cp:coreProperties>
</file>